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FD0DB" w14:textId="33AA2B3A" w:rsidR="00D474C7" w:rsidRDefault="00113D3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Обзор обращений граждан, объединений граждан</w:t>
      </w:r>
      <w:r w:rsidR="00E85BFF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, в том числе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юридических лиц в Уральское МТУ по надзору за ЯРБ Ростехнадзора</w:t>
      </w:r>
    </w:p>
    <w:p w14:paraId="4AFC27C4" w14:textId="13B8BBAA" w:rsidR="00D474C7" w:rsidRDefault="00113D3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за </w:t>
      </w:r>
      <w:r w:rsidR="00140C1D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3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квартал 202</w:t>
      </w:r>
      <w:r w:rsidR="00140C1D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5 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года</w:t>
      </w:r>
    </w:p>
    <w:p w14:paraId="468E6B9C" w14:textId="77777777" w:rsidR="00D474C7" w:rsidRDefault="00D474C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14:paraId="60C31E9B" w14:textId="59415301" w:rsidR="0035096B" w:rsidRPr="00996937" w:rsidRDefault="00DA138B" w:rsidP="00165E10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</w:t>
      </w:r>
      <w:r w:rsidR="00B476C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140C1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третьем</w:t>
      </w:r>
      <w:r w:rsidR="00B476C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113D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квартале 202</w:t>
      </w:r>
      <w:r w:rsidR="00140C1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5</w:t>
      </w:r>
      <w:r w:rsidR="00113D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года в адрес Уральского МТУ по надзору за ЯРБ Ростехнадзора </w:t>
      </w:r>
      <w:r w:rsidR="00F55E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(далее – Управление) </w:t>
      </w:r>
      <w:r w:rsidR="00113D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поступило </w:t>
      </w:r>
      <w:r w:rsidR="00140C1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7</w:t>
      </w:r>
      <w:r w:rsidR="00B0678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обращени</w:t>
      </w:r>
      <w:r w:rsidR="00165E1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й</w:t>
      </w:r>
      <w:r w:rsidR="00113D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граждан</w:t>
      </w:r>
      <w:r w:rsidR="00F55E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</w:t>
      </w:r>
      <w:r w:rsidR="006675FE" w:rsidRPr="00444203">
        <w:rPr>
          <w:rFonts w:ascii="yandex-sans" w:eastAsia="Times New Roman" w:hAnsi="yandex-sans" w:cs="Times New Roman"/>
          <w:color w:val="FF0000"/>
          <w:sz w:val="28"/>
          <w:szCs w:val="28"/>
          <w:lang w:eastAsia="ru-RU"/>
        </w:rPr>
        <w:t xml:space="preserve"> </w:t>
      </w:r>
      <w:r w:rsidR="007109B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объединений граждан</w:t>
      </w:r>
      <w:r w:rsidR="00E85BF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 в том числе</w:t>
      </w:r>
      <w:r w:rsidR="007109B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юридических лиц.</w:t>
      </w:r>
    </w:p>
    <w:p w14:paraId="02988796" w14:textId="091E344F" w:rsidR="00996937" w:rsidRDefault="00CF3690" w:rsidP="00CF3690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bookmarkStart w:id="0" w:name="_Hlk221108605"/>
      <w:r>
        <w:rPr>
          <w:rFonts w:ascii="yandex-sans" w:eastAsia="Times New Roman" w:hAnsi="yandex-sans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бращения поступили посредством электронного сервиса официального сайта Управления через </w:t>
      </w: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платформу обратной связи (ПОС</w:t>
      </w:r>
      <w:r>
        <w:rPr>
          <w:rStyle w:val="a3"/>
          <w:rFonts w:ascii="Arial" w:hAnsi="Arial" w:cs="Arial"/>
          <w:b w:val="0"/>
          <w:bCs w:val="0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электронной почты</w:t>
      </w:r>
      <w:bookmarkEnd w:id="0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14:paraId="47580A25" w14:textId="014543A9" w:rsidR="00CF3690" w:rsidRDefault="00CF3690" w:rsidP="00CF3690">
      <w:pPr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1 обращение было перенаправлено в другой орган по компетенции в установленны</w:t>
      </w:r>
      <w:r w:rsidR="006822F6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срок.</w:t>
      </w:r>
      <w:r w:rsidR="00F75D91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6 обращени</w:t>
      </w:r>
      <w:r w:rsidR="00F75D91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были даны ответы в установленном порядке.</w:t>
      </w:r>
    </w:p>
    <w:p w14:paraId="65100A1D" w14:textId="732159CD" w:rsidR="00996937" w:rsidRDefault="00996937" w:rsidP="00996937">
      <w:pPr>
        <w:tabs>
          <w:tab w:val="left" w:pos="709"/>
        </w:tabs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Фактов нарушений установленного порядка рассмотрения обращений граждан и сроков их рассмотрения не было.</w:t>
      </w:r>
    </w:p>
    <w:p w14:paraId="617EF878" w14:textId="5F0EFC1E" w:rsidR="00996937" w:rsidRDefault="00996937" w:rsidP="00996937">
      <w:pPr>
        <w:tabs>
          <w:tab w:val="left" w:pos="709"/>
        </w:tabs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14:paraId="5CEAF3A6" w14:textId="3C91FE99" w:rsidR="00996937" w:rsidRDefault="00996937" w:rsidP="00996937">
      <w:pPr>
        <w:tabs>
          <w:tab w:val="left" w:pos="709"/>
        </w:tabs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14:paraId="47E0FE83" w14:textId="77777777" w:rsidR="00996937" w:rsidRPr="00996937" w:rsidRDefault="00996937" w:rsidP="00996937">
      <w:pPr>
        <w:tabs>
          <w:tab w:val="left" w:pos="709"/>
        </w:tabs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14:paraId="4C252569" w14:textId="77777777" w:rsidR="00D82F75" w:rsidRDefault="00D82F75" w:rsidP="00D82F75"/>
    <w:p w14:paraId="5530423A" w14:textId="77777777" w:rsidR="00F45296" w:rsidRDefault="00F45296" w:rsidP="00F45296"/>
    <w:p w14:paraId="1B790CBE" w14:textId="77777777" w:rsidR="00D474C7" w:rsidRDefault="00D474C7" w:rsidP="006675FE"/>
    <w:sectPr w:rsidR="00D47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4C7"/>
    <w:rsid w:val="000350F6"/>
    <w:rsid w:val="0009224F"/>
    <w:rsid w:val="00113D3E"/>
    <w:rsid w:val="001355B9"/>
    <w:rsid w:val="00140C1D"/>
    <w:rsid w:val="00165E10"/>
    <w:rsid w:val="00185517"/>
    <w:rsid w:val="001F1149"/>
    <w:rsid w:val="00213CE2"/>
    <w:rsid w:val="00285DAD"/>
    <w:rsid w:val="002C0F9A"/>
    <w:rsid w:val="0032320B"/>
    <w:rsid w:val="0035096B"/>
    <w:rsid w:val="00364309"/>
    <w:rsid w:val="00390E4B"/>
    <w:rsid w:val="003F593C"/>
    <w:rsid w:val="00444203"/>
    <w:rsid w:val="00465B2A"/>
    <w:rsid w:val="00511E6C"/>
    <w:rsid w:val="00565C08"/>
    <w:rsid w:val="005B3737"/>
    <w:rsid w:val="006675FE"/>
    <w:rsid w:val="006822F6"/>
    <w:rsid w:val="0068478D"/>
    <w:rsid w:val="006C5B68"/>
    <w:rsid w:val="007109B0"/>
    <w:rsid w:val="007239E9"/>
    <w:rsid w:val="007671E4"/>
    <w:rsid w:val="007E0070"/>
    <w:rsid w:val="007F4441"/>
    <w:rsid w:val="008067A2"/>
    <w:rsid w:val="00895AB3"/>
    <w:rsid w:val="008F1B47"/>
    <w:rsid w:val="00906F7D"/>
    <w:rsid w:val="00996937"/>
    <w:rsid w:val="009B3928"/>
    <w:rsid w:val="00AF5AAA"/>
    <w:rsid w:val="00B0678F"/>
    <w:rsid w:val="00B476CA"/>
    <w:rsid w:val="00BC57D4"/>
    <w:rsid w:val="00BE5DCB"/>
    <w:rsid w:val="00C4513B"/>
    <w:rsid w:val="00C517FF"/>
    <w:rsid w:val="00CE2333"/>
    <w:rsid w:val="00CE39F1"/>
    <w:rsid w:val="00CE5421"/>
    <w:rsid w:val="00CF0911"/>
    <w:rsid w:val="00CF3690"/>
    <w:rsid w:val="00D15F8B"/>
    <w:rsid w:val="00D474C7"/>
    <w:rsid w:val="00D66B0E"/>
    <w:rsid w:val="00D82F75"/>
    <w:rsid w:val="00DA138B"/>
    <w:rsid w:val="00DA561F"/>
    <w:rsid w:val="00DD7002"/>
    <w:rsid w:val="00E85BFF"/>
    <w:rsid w:val="00EF7A19"/>
    <w:rsid w:val="00F45296"/>
    <w:rsid w:val="00F55E80"/>
    <w:rsid w:val="00F75D91"/>
    <w:rsid w:val="00FE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D008A"/>
  <w15:docId w15:val="{F1406649-E97A-4590-8FB3-EE38620A7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36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Субботина Елена Викторовна</dc:creator>
  <cp:lastModifiedBy>Елена Викторовна Субботина</cp:lastModifiedBy>
  <cp:revision>16</cp:revision>
  <cp:lastPrinted>2021-01-26T08:34:00Z</cp:lastPrinted>
  <dcterms:created xsi:type="dcterms:W3CDTF">2025-10-07T07:58:00Z</dcterms:created>
  <dcterms:modified xsi:type="dcterms:W3CDTF">2026-03-03T06:34:00Z</dcterms:modified>
</cp:coreProperties>
</file>